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安徽安凯汽车股份有限公司</w:t>
      </w:r>
    </w:p>
    <w:p>
      <w:pPr>
        <w:jc w:val="center"/>
        <w:rPr>
          <w:rFonts w:ascii="Arial" w:hAnsi="Arial" w:eastAsia="楷体_GB2312" w:cs="Arial"/>
          <w:color w:val="000000"/>
          <w:sz w:val="24"/>
        </w:rPr>
      </w:pPr>
      <w:r>
        <w:rPr>
          <w:rFonts w:hint="eastAsia"/>
          <w:b/>
          <w:sz w:val="28"/>
          <w:szCs w:val="28"/>
        </w:rPr>
        <w:t>供应商</w:t>
      </w:r>
      <w:r>
        <w:rPr>
          <w:rFonts w:hint="eastAsia"/>
          <w:b/>
          <w:sz w:val="28"/>
          <w:szCs w:val="28"/>
          <w:lang w:eastAsia="zh-CN"/>
        </w:rPr>
        <w:t>信息</w:t>
      </w:r>
      <w:r>
        <w:rPr>
          <w:rFonts w:hint="eastAsia"/>
          <w:b/>
          <w:sz w:val="28"/>
          <w:szCs w:val="28"/>
        </w:rPr>
        <w:t>表</w:t>
      </w:r>
    </w:p>
    <w:p>
      <w:pPr>
        <w:ind w:firstLine="110" w:firstLineChars="46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填表日期：                                               编号：                                                          </w:t>
      </w:r>
    </w:p>
    <w:tbl>
      <w:tblPr>
        <w:tblStyle w:val="6"/>
        <w:tblW w:w="10508" w:type="dxa"/>
        <w:jc w:val="center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594"/>
        <w:gridCol w:w="658"/>
        <w:gridCol w:w="1725"/>
        <w:gridCol w:w="600"/>
        <w:gridCol w:w="576"/>
        <w:gridCol w:w="824"/>
        <w:gridCol w:w="465"/>
        <w:gridCol w:w="686"/>
        <w:gridCol w:w="366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企业全称</w:t>
            </w:r>
          </w:p>
        </w:tc>
        <w:tc>
          <w:tcPr>
            <w:tcW w:w="39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textAlignment w:val="auto"/>
              <w:rPr>
                <w:rFonts w:ascii="Garamond" w:hAnsi="Garamond"/>
                <w:color w:val="000000"/>
                <w:spacing w:val="-14"/>
                <w:kern w:val="2"/>
                <w:sz w:val="24"/>
                <w:szCs w:val="24"/>
              </w:rPr>
            </w:pPr>
            <w:r>
              <w:rPr>
                <w:rFonts w:hint="eastAsia" w:ascii="Garamond" w:hAnsi="Garamond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Garamond" w:hAnsi="Garamond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法人代表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联系人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textAlignment w:val="auto"/>
              <w:rPr>
                <w:rFonts w:ascii="Garamond" w:hAnsi="Garamond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Garamond" w:hAnsi="Garamond"/>
                <w:color w:val="000000"/>
                <w:kern w:val="2"/>
                <w:sz w:val="24"/>
                <w:szCs w:val="24"/>
              </w:rPr>
              <w:t>电话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Garamond" w:hAnsi="Garamond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企业性质</w:t>
            </w:r>
          </w:p>
        </w:tc>
        <w:tc>
          <w:tcPr>
            <w:tcW w:w="9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textAlignment w:val="auto"/>
              <w:rPr>
                <w:rFonts w:ascii="Garamond" w:hAnsi="Garamond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Garamond" w:hAnsi="Garamond"/>
                <w:color w:val="000000"/>
                <w:sz w:val="24"/>
                <w:szCs w:val="24"/>
              </w:rPr>
              <w:t>国有□      私有□      集体□      中外合资□      外资□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Garamond" w:hAnsi="Garamond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Garamond" w:hAnsi="Garamond"/>
                <w:color w:val="000000"/>
                <w:sz w:val="24"/>
                <w:lang w:val="en-US" w:eastAsia="zh-CN"/>
              </w:rPr>
              <w:t>注册资金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textAlignment w:val="auto"/>
              <w:rPr>
                <w:rFonts w:hint="eastAsia"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textAlignment w:val="auto"/>
              <w:rPr>
                <w:rFonts w:hint="eastAsia"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近</w:t>
            </w:r>
            <w:r>
              <w:rPr>
                <w:rFonts w:hint="eastAsia" w:ascii="Garamond" w:hAnsi="Garamond"/>
                <w:color w:val="000000"/>
                <w:sz w:val="24"/>
                <w:lang w:eastAsia="zh-CN"/>
              </w:rPr>
              <w:t>三</w:t>
            </w:r>
            <w:r>
              <w:rPr>
                <w:rFonts w:hint="eastAsia" w:ascii="Garamond" w:hAnsi="Garamond"/>
                <w:color w:val="000000"/>
                <w:sz w:val="24"/>
              </w:rPr>
              <w:t>年的公司产值：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jc w:val="left"/>
              <w:textAlignment w:val="auto"/>
              <w:rPr>
                <w:rFonts w:hint="eastAsia" w:ascii="Garamond" w:hAnsi="Garamond"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jc w:val="left"/>
              <w:textAlignment w:val="auto"/>
              <w:rPr>
                <w:rFonts w:hint="eastAsia" w:ascii="Garamond" w:hAnsi="Garamond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jc w:val="left"/>
              <w:textAlignment w:val="auto"/>
              <w:rPr>
                <w:rFonts w:hint="eastAsia" w:ascii="Garamond" w:hAnsi="Garamond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 xml:space="preserve">体系认证：□ISO9001  □TS/IATF16949  □无 </w:t>
            </w:r>
            <w:r>
              <w:rPr>
                <w:rFonts w:hint="eastAsia" w:ascii="Garamond" w:hAnsi="Garamond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Garamond" w:hAnsi="Garamond"/>
                <w:color w:val="000000"/>
                <w:sz w:val="24"/>
              </w:rPr>
              <w:t xml:space="preserve"> □</w:t>
            </w:r>
            <w:r>
              <w:rPr>
                <w:rFonts w:hint="eastAsia" w:ascii="Garamond" w:hAnsi="Garamond"/>
                <w:color w:val="000000"/>
                <w:sz w:val="24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职 工 总数：           </w:t>
            </w:r>
          </w:p>
          <w:p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技术人员数：     管理人员数：     操作工人数：     专职检验员数：     专职试验员数：</w:t>
            </w:r>
          </w:p>
          <w:p>
            <w:pPr>
              <w:spacing w:line="320" w:lineRule="exac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 科 学历：     全日制本科：     本 科 以上：     具有质量体系内审员资格人数：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  <w:tab w:val="left" w:pos="2565"/>
              </w:tabs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公司主要产品及品牌：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  <w:tab w:val="left" w:pos="2565"/>
              </w:tabs>
              <w:spacing w:line="380" w:lineRule="exac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生产能力（月产量及生产周期）：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  <w:tab w:val="left" w:pos="2565"/>
              </w:tabs>
              <w:spacing w:line="38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公司主要客户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（偏向客车或汽车行业）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  <w:tab w:val="left" w:pos="2565"/>
              </w:tabs>
              <w:spacing w:line="380" w:lineRule="exact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行业内主要竞争对手：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Garamond" w:hAnsi="Garamond"/>
                <w:b/>
                <w:bCs w:val="0"/>
                <w:color w:val="000000"/>
                <w:kern w:val="2"/>
                <w:sz w:val="24"/>
                <w:szCs w:val="24"/>
                <w:lang w:eastAsia="zh-CN"/>
              </w:rPr>
              <w:t>请附带证明</w:t>
            </w:r>
            <w:r>
              <w:rPr>
                <w:rFonts w:hint="eastAsia" w:ascii="Garamond" w:hAnsi="Garamond"/>
                <w:b/>
                <w:bCs w:val="0"/>
                <w:color w:val="000000"/>
                <w:kern w:val="2"/>
                <w:sz w:val="24"/>
                <w:szCs w:val="24"/>
              </w:rPr>
              <w:t>资料</w:t>
            </w:r>
            <w:r>
              <w:rPr>
                <w:rFonts w:hint="eastAsia" w:ascii="Garamond" w:hAnsi="Garamond"/>
                <w:b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(附件方式提供)：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1、供应商营业执照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（三证合一）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；2、ISO9001/TS/IATF16949质量体系证书（或其他等效的体系证书）、3C认证证书等；3、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行业内供货证明（合同或发票照片）或技术、质量优先证明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0" w:hRule="atLeast"/>
          <w:jc w:val="center"/>
        </w:trPr>
        <w:tc>
          <w:tcPr>
            <w:tcW w:w="10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配套意向：</w:t>
            </w:r>
          </w:p>
          <w:p>
            <w:pPr>
              <w:spacing w:line="24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4320" w:firstLineChars="18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填写人</w:t>
            </w:r>
            <w:r>
              <w:rPr>
                <w:rFonts w:hint="eastAsia" w:ascii="宋体" w:hAnsi="宋体"/>
                <w:color w:val="000000"/>
                <w:sz w:val="24"/>
              </w:rPr>
              <w:t>签字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:         年    月    日</w:t>
            </w:r>
          </w:p>
          <w:p>
            <w:pPr>
              <w:ind w:firstLine="4320" w:firstLineChars="18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申请单位（盖章）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填写内容务必保证真实可信！！！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460"/>
        <w:tab w:val="clear" w:pos="8306"/>
      </w:tabs>
      <w:ind w:left="-1039" w:leftChars="-495" w:right="-1152" w:rightChars="-549" w:firstLine="0" w:firstLineChars="0"/>
      <w:jc w:val="left"/>
    </w:pPr>
    <w:r>
      <w:rPr>
        <w:b/>
        <w:sz w:val="32"/>
        <w:szCs w:val="32"/>
      </w:rPr>
      <w:drawing>
        <wp:inline distT="0" distB="0" distL="0" distR="0">
          <wp:extent cx="1507490" cy="318770"/>
          <wp:effectExtent l="0" t="0" r="16510" b="5080"/>
          <wp:docPr id="5" name="图片 1" descr="rI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rId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490" cy="318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E"/>
    <w:rsid w:val="0003634F"/>
    <w:rsid w:val="000D4CFE"/>
    <w:rsid w:val="002206E6"/>
    <w:rsid w:val="00293C16"/>
    <w:rsid w:val="003C38B0"/>
    <w:rsid w:val="003C757B"/>
    <w:rsid w:val="00404F4E"/>
    <w:rsid w:val="00757AC0"/>
    <w:rsid w:val="00867BAC"/>
    <w:rsid w:val="0093747C"/>
    <w:rsid w:val="00B534D2"/>
    <w:rsid w:val="00BA410B"/>
    <w:rsid w:val="00CD3F2E"/>
    <w:rsid w:val="00FD605A"/>
    <w:rsid w:val="03F75AF8"/>
    <w:rsid w:val="05C976E0"/>
    <w:rsid w:val="0A6F0033"/>
    <w:rsid w:val="13C57598"/>
    <w:rsid w:val="154F4618"/>
    <w:rsid w:val="177B576F"/>
    <w:rsid w:val="1B413085"/>
    <w:rsid w:val="1E5E6E09"/>
    <w:rsid w:val="1E6A3881"/>
    <w:rsid w:val="1E934886"/>
    <w:rsid w:val="22BC36BB"/>
    <w:rsid w:val="25AC3DB3"/>
    <w:rsid w:val="25CF331F"/>
    <w:rsid w:val="266317D9"/>
    <w:rsid w:val="28A55F17"/>
    <w:rsid w:val="29C5757E"/>
    <w:rsid w:val="2A5E698A"/>
    <w:rsid w:val="2D7A6885"/>
    <w:rsid w:val="2F9001C9"/>
    <w:rsid w:val="38CE0E88"/>
    <w:rsid w:val="39F60795"/>
    <w:rsid w:val="3EA20745"/>
    <w:rsid w:val="44C25137"/>
    <w:rsid w:val="47371C93"/>
    <w:rsid w:val="48232E35"/>
    <w:rsid w:val="4BEF2743"/>
    <w:rsid w:val="4C772CD9"/>
    <w:rsid w:val="51CA41C3"/>
    <w:rsid w:val="54A21383"/>
    <w:rsid w:val="565B33D6"/>
    <w:rsid w:val="574E4E20"/>
    <w:rsid w:val="610B5390"/>
    <w:rsid w:val="672B0F31"/>
    <w:rsid w:val="68271195"/>
    <w:rsid w:val="6CA17F5B"/>
    <w:rsid w:val="6DC54D58"/>
    <w:rsid w:val="6ED70667"/>
    <w:rsid w:val="7305318A"/>
    <w:rsid w:val="749E3940"/>
    <w:rsid w:val="74A037FC"/>
    <w:rsid w:val="756809B6"/>
    <w:rsid w:val="7BBD5F30"/>
    <w:rsid w:val="7BD66C33"/>
    <w:rsid w:val="7D1D17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xl2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Cs w:val="21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</Company>
  <Pages>1</Pages>
  <Words>105</Words>
  <Characters>600</Characters>
  <Lines>5</Lines>
  <Paragraphs>1</Paragraphs>
  <ScaleCrop>false</ScaleCrop>
  <LinksUpToDate>false</LinksUpToDate>
  <CharactersWithSpaces>704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2015-11-02T06:55:00Z</dcterms:created>
  <dc:creator>User</dc:creator>
  <cp:lastModifiedBy>admin</cp:lastModifiedBy>
  <cp:lastPrinted>2018-08-06T02:22:00Z</cp:lastPrinted>
  <dcterms:modified xsi:type="dcterms:W3CDTF">2022-05-09T07:53:54Z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